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9" w:rsidRDefault="00416799" w:rsidP="00E44888">
      <w:pPr>
        <w:ind w:left="-720" w:firstLine="709"/>
        <w:jc w:val="center"/>
        <w:rPr>
          <w:sz w:val="26"/>
          <w:szCs w:val="26"/>
        </w:rPr>
      </w:pPr>
      <w:r w:rsidRPr="00064547">
        <w:rPr>
          <w:sz w:val="26"/>
          <w:szCs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1pt">
            <v:imagedata r:id="rId4" o:title=""/>
          </v:shape>
        </w:pict>
      </w:r>
    </w:p>
    <w:p w:rsidR="00416799" w:rsidRDefault="00416799" w:rsidP="00E44888">
      <w:pPr>
        <w:ind w:left="-72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888">
        <w:rPr>
          <w:rFonts w:ascii="Times New Roman" w:hAnsi="Times New Roman"/>
          <w:b/>
          <w:sz w:val="28"/>
          <w:szCs w:val="28"/>
        </w:rPr>
        <w:t>ПРЕСС-РЕЛИЗ</w:t>
      </w:r>
      <w:r w:rsidRPr="00E448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6799" w:rsidRPr="00E44888" w:rsidRDefault="00416799" w:rsidP="00E44888">
      <w:pPr>
        <w:ind w:left="-72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Беларусь вернулись участники шестой Белорусской антарктической экспедиции</w:t>
      </w:r>
    </w:p>
    <w:p w:rsidR="00416799" w:rsidRPr="00EF0852" w:rsidRDefault="00416799" w:rsidP="000A1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852">
        <w:rPr>
          <w:rFonts w:ascii="Times New Roman" w:hAnsi="Times New Roman"/>
          <w:sz w:val="28"/>
          <w:szCs w:val="28"/>
        </w:rPr>
        <w:t>7 мая 2014 г. авиарейсом из Абу-Даби в Беларусь вернулись участники шестой Белорусской антарктической экспедиции (БАЭ) : руководитель экспедиции Алексей Гайдашов, инженер-эколог Научно-производственного центра НАН Беларуси по биоресурсам Юрий Гигиняк и инженер-геофизик Национального научно-исследовательского центра мониторинга озоносферы БГУ Илья Бручковский. БАЭ проходила в составе 59-й Российской антарктической экспедиции (РАЭ).</w:t>
      </w:r>
    </w:p>
    <w:p w:rsidR="00416799" w:rsidRPr="00443009" w:rsidRDefault="00416799" w:rsidP="005C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009">
        <w:rPr>
          <w:rFonts w:ascii="Times New Roman" w:hAnsi="Times New Roman"/>
          <w:sz w:val="28"/>
          <w:szCs w:val="28"/>
        </w:rPr>
        <w:t>По информации Республиканского центра по</w:t>
      </w:r>
      <w:r>
        <w:rPr>
          <w:rFonts w:ascii="Times New Roman" w:hAnsi="Times New Roman"/>
          <w:sz w:val="28"/>
          <w:szCs w:val="28"/>
        </w:rPr>
        <w:t>лярных исследований</w:t>
      </w:r>
      <w:r w:rsidRPr="00443009">
        <w:rPr>
          <w:rFonts w:ascii="Times New Roman" w:hAnsi="Times New Roman"/>
          <w:sz w:val="28"/>
          <w:szCs w:val="28"/>
        </w:rPr>
        <w:t>, в ходе нынешней экспедиции</w:t>
      </w:r>
      <w:r>
        <w:rPr>
          <w:rFonts w:ascii="Times New Roman" w:hAnsi="Times New Roman"/>
          <w:sz w:val="28"/>
          <w:szCs w:val="28"/>
        </w:rPr>
        <w:t xml:space="preserve">, которая продолжалась полгода, </w:t>
      </w:r>
      <w:r w:rsidRPr="00443009">
        <w:rPr>
          <w:rFonts w:ascii="Times New Roman" w:hAnsi="Times New Roman"/>
          <w:sz w:val="28"/>
          <w:szCs w:val="28"/>
        </w:rPr>
        <w:t xml:space="preserve">полярники </w:t>
      </w:r>
      <w:r>
        <w:rPr>
          <w:rFonts w:ascii="Times New Roman" w:hAnsi="Times New Roman"/>
          <w:sz w:val="28"/>
          <w:szCs w:val="28"/>
        </w:rPr>
        <w:t xml:space="preserve">ежедневно </w:t>
      </w:r>
      <w:r w:rsidRPr="00443009">
        <w:rPr>
          <w:rFonts w:ascii="Times New Roman" w:hAnsi="Times New Roman"/>
          <w:sz w:val="28"/>
          <w:szCs w:val="28"/>
        </w:rPr>
        <w:t xml:space="preserve">проводили целый ряд исследований по </w:t>
      </w:r>
      <w:r>
        <w:rPr>
          <w:rFonts w:ascii="Times New Roman" w:hAnsi="Times New Roman"/>
          <w:sz w:val="28"/>
          <w:szCs w:val="28"/>
        </w:rPr>
        <w:t>целому ряду научных направлений</w:t>
      </w:r>
      <w:r w:rsidRPr="00443009">
        <w:rPr>
          <w:rFonts w:ascii="Times New Roman" w:hAnsi="Times New Roman"/>
          <w:sz w:val="28"/>
          <w:szCs w:val="28"/>
        </w:rPr>
        <w:t>.</w:t>
      </w:r>
      <w:r w:rsidRPr="006723A4">
        <w:rPr>
          <w:rFonts w:ascii="Times New Roman" w:hAnsi="Times New Roman"/>
          <w:sz w:val="28"/>
          <w:szCs w:val="28"/>
        </w:rPr>
        <w:t xml:space="preserve"> </w:t>
      </w:r>
      <w:r w:rsidRPr="00443009">
        <w:rPr>
          <w:rFonts w:ascii="Times New Roman" w:hAnsi="Times New Roman"/>
          <w:sz w:val="28"/>
          <w:szCs w:val="28"/>
        </w:rPr>
        <w:t>Так, были проведены полевые испытания разработанных в Беларуси приборов. Многие из этих приборов дешевле зарубежных аналогов и в то же время имеют более широкий диапазон рабочих характеристик. Среди них - прибор, позволяющий производить калибровку оптики искусственных спутников Земли с земной поверхности. Для этого отслеживался график прохождения над территорией Антарктиды Белорусского космического  аппарата (БКА).</w:t>
      </w:r>
      <w:r w:rsidRPr="005C4BE6">
        <w:rPr>
          <w:rFonts w:ascii="Times New Roman" w:hAnsi="Times New Roman"/>
          <w:sz w:val="28"/>
          <w:szCs w:val="28"/>
        </w:rPr>
        <w:t xml:space="preserve"> </w:t>
      </w:r>
      <w:r w:rsidRPr="00443009">
        <w:rPr>
          <w:rFonts w:ascii="Times New Roman" w:hAnsi="Times New Roman"/>
          <w:sz w:val="28"/>
          <w:szCs w:val="28"/>
        </w:rPr>
        <w:t xml:space="preserve">Также был произведён ряд исследований по биологии. Основной упор в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443009">
        <w:rPr>
          <w:rFonts w:ascii="Times New Roman" w:hAnsi="Times New Roman"/>
          <w:sz w:val="28"/>
          <w:szCs w:val="28"/>
        </w:rPr>
        <w:t xml:space="preserve">исследованиях делался на изучение возобновляемости биоресурсов. </w:t>
      </w:r>
    </w:p>
    <w:p w:rsidR="00416799" w:rsidRPr="00443009" w:rsidRDefault="00416799" w:rsidP="0013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3009">
        <w:rPr>
          <w:rFonts w:ascii="Times New Roman" w:hAnsi="Times New Roman"/>
          <w:sz w:val="28"/>
          <w:szCs w:val="28"/>
        </w:rPr>
        <w:t>Неотъемлемой частью всей работы полярников любых стран является обеспечение максимальной экологической безопасности при проведении полярных экспедиций и разработки средств и методов для её обеспечения. Так, в этой экспедиции тестировалось средство для ликвидации загрязнения нефтепродуктами, а также санитарные поглотители запахов для станций. Экологический аспект проблемы в этом году особенно значим для полярной программы нашей страны, так как именно в эти дни в Бразилии проходит очередная конференция КСДА XXXVII - КООС XVII, на которой представитель НАН Беларуси представляет экологическое</w:t>
      </w:r>
      <w:r>
        <w:rPr>
          <w:rFonts w:ascii="Times New Roman" w:hAnsi="Times New Roman"/>
          <w:sz w:val="28"/>
          <w:szCs w:val="28"/>
        </w:rPr>
        <w:t xml:space="preserve"> обоснование для строительства Б</w:t>
      </w:r>
      <w:r w:rsidRPr="00443009">
        <w:rPr>
          <w:rFonts w:ascii="Times New Roman" w:hAnsi="Times New Roman"/>
          <w:sz w:val="28"/>
          <w:szCs w:val="28"/>
        </w:rPr>
        <w:t>елорусской антарктической станции.</w:t>
      </w:r>
    </w:p>
    <w:p w:rsidR="00416799" w:rsidRPr="00443009" w:rsidRDefault="00416799" w:rsidP="0013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300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етальные отчёты работы</w:t>
      </w:r>
      <w:r w:rsidRPr="00443009">
        <w:rPr>
          <w:rFonts w:ascii="Times New Roman" w:hAnsi="Times New Roman"/>
          <w:sz w:val="28"/>
          <w:szCs w:val="28"/>
        </w:rPr>
        <w:t xml:space="preserve"> Белорусской антарктической эк</w:t>
      </w:r>
      <w:r>
        <w:rPr>
          <w:rFonts w:ascii="Times New Roman" w:hAnsi="Times New Roman"/>
          <w:sz w:val="28"/>
          <w:szCs w:val="28"/>
        </w:rPr>
        <w:t>спедиции будут представлены</w:t>
      </w:r>
      <w:r w:rsidRPr="00443009">
        <w:rPr>
          <w:rFonts w:ascii="Times New Roman" w:hAnsi="Times New Roman"/>
          <w:sz w:val="28"/>
          <w:szCs w:val="28"/>
        </w:rPr>
        <w:t>.</w:t>
      </w:r>
    </w:p>
    <w:p w:rsidR="00416799" w:rsidRPr="00443009" w:rsidRDefault="00416799" w:rsidP="0013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6799" w:rsidRPr="00443009" w:rsidRDefault="00416799" w:rsidP="0013643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Пресс-служба НАН Беларуси</w:t>
      </w:r>
    </w:p>
    <w:sectPr w:rsidR="00416799" w:rsidRPr="00443009" w:rsidSect="006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F24"/>
    <w:rsid w:val="00004398"/>
    <w:rsid w:val="000122FA"/>
    <w:rsid w:val="00060F9F"/>
    <w:rsid w:val="00064547"/>
    <w:rsid w:val="000A146C"/>
    <w:rsid w:val="000E207C"/>
    <w:rsid w:val="00124422"/>
    <w:rsid w:val="00136437"/>
    <w:rsid w:val="001430B6"/>
    <w:rsid w:val="001C009A"/>
    <w:rsid w:val="002403C2"/>
    <w:rsid w:val="00277706"/>
    <w:rsid w:val="002803BC"/>
    <w:rsid w:val="00302210"/>
    <w:rsid w:val="00395F24"/>
    <w:rsid w:val="00416799"/>
    <w:rsid w:val="00427552"/>
    <w:rsid w:val="00443009"/>
    <w:rsid w:val="004B430A"/>
    <w:rsid w:val="004C1016"/>
    <w:rsid w:val="004C1AAE"/>
    <w:rsid w:val="004C5BA8"/>
    <w:rsid w:val="004F0063"/>
    <w:rsid w:val="005372EE"/>
    <w:rsid w:val="00541553"/>
    <w:rsid w:val="005B53D9"/>
    <w:rsid w:val="005B54FC"/>
    <w:rsid w:val="005C4BE6"/>
    <w:rsid w:val="0060640D"/>
    <w:rsid w:val="00607F92"/>
    <w:rsid w:val="006723A4"/>
    <w:rsid w:val="006734C6"/>
    <w:rsid w:val="006A71CE"/>
    <w:rsid w:val="006C489C"/>
    <w:rsid w:val="00704DB7"/>
    <w:rsid w:val="00711A51"/>
    <w:rsid w:val="007841EA"/>
    <w:rsid w:val="00827605"/>
    <w:rsid w:val="00854DDE"/>
    <w:rsid w:val="00865C81"/>
    <w:rsid w:val="008943A3"/>
    <w:rsid w:val="008A4063"/>
    <w:rsid w:val="008C4D04"/>
    <w:rsid w:val="00A11C56"/>
    <w:rsid w:val="00A76CE1"/>
    <w:rsid w:val="00A90DFF"/>
    <w:rsid w:val="00AC2CC3"/>
    <w:rsid w:val="00AE656A"/>
    <w:rsid w:val="00AF4289"/>
    <w:rsid w:val="00AF6761"/>
    <w:rsid w:val="00B0397E"/>
    <w:rsid w:val="00B13504"/>
    <w:rsid w:val="00B83E5B"/>
    <w:rsid w:val="00BC4F7E"/>
    <w:rsid w:val="00BD4667"/>
    <w:rsid w:val="00BF68AC"/>
    <w:rsid w:val="00C762E5"/>
    <w:rsid w:val="00CC672C"/>
    <w:rsid w:val="00CE608B"/>
    <w:rsid w:val="00CE7ED1"/>
    <w:rsid w:val="00D604E4"/>
    <w:rsid w:val="00D607FE"/>
    <w:rsid w:val="00D80AB6"/>
    <w:rsid w:val="00E07B41"/>
    <w:rsid w:val="00E144F2"/>
    <w:rsid w:val="00E446E6"/>
    <w:rsid w:val="00E44888"/>
    <w:rsid w:val="00E81B91"/>
    <w:rsid w:val="00EF0852"/>
    <w:rsid w:val="00EF5DB3"/>
    <w:rsid w:val="00F1344E"/>
    <w:rsid w:val="00F34788"/>
    <w:rsid w:val="00F6369F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Normal"/>
    <w:autoRedefine/>
    <w:uiPriority w:val="99"/>
    <w:rsid w:val="00E44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марта  в присутствии Александра Лукашенко и Владимира Путина, в Санкт- Петербурге, было подписано соглашение между правительствами Беларуси и России о сотрудничестве в Антарктике</dc:title>
  <dc:subject/>
  <dc:creator>User</dc:creator>
  <cp:keywords/>
  <dc:description/>
  <cp:lastModifiedBy>User</cp:lastModifiedBy>
  <cp:revision>2</cp:revision>
  <dcterms:created xsi:type="dcterms:W3CDTF">2014-05-08T18:47:00Z</dcterms:created>
  <dcterms:modified xsi:type="dcterms:W3CDTF">2014-05-08T18:47:00Z</dcterms:modified>
</cp:coreProperties>
</file>