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73" w:rsidRDefault="00D56873" w:rsidP="00D56873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333333"/>
          <w:sz w:val="28"/>
          <w:szCs w:val="28"/>
        </w:rPr>
      </w:pPr>
      <w:r w:rsidRPr="00B9751B">
        <w:rPr>
          <w:b/>
          <w:color w:val="333333"/>
          <w:sz w:val="32"/>
          <w:szCs w:val="32"/>
        </w:rPr>
        <w:t>Деловой визит белорусской делегации</w:t>
      </w:r>
    </w:p>
    <w:p w:rsidR="00D56873" w:rsidRDefault="00D56873" w:rsidP="00D56873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56873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color w:val="333333"/>
          <w:sz w:val="28"/>
          <w:szCs w:val="28"/>
        </w:rPr>
        <w:t xml:space="preserve">Совместная делегация Национальной Академии Наук Беларуси и Белорусского национального технического университета посетила </w:t>
      </w:r>
      <w:proofErr w:type="gramStart"/>
      <w:r w:rsidRPr="00B9751B">
        <w:rPr>
          <w:color w:val="333333"/>
          <w:sz w:val="28"/>
          <w:szCs w:val="28"/>
        </w:rPr>
        <w:t>Горный</w:t>
      </w:r>
      <w:proofErr w:type="gramEnd"/>
      <w:r w:rsidRPr="00B9751B">
        <w:rPr>
          <w:color w:val="333333"/>
          <w:sz w:val="28"/>
          <w:szCs w:val="28"/>
        </w:rPr>
        <w:t xml:space="preserve"> с рабочим визитом. Возглавляли представительную группу ученых академик </w:t>
      </w:r>
      <w:r w:rsidRPr="00B9751B">
        <w:rPr>
          <w:b/>
          <w:color w:val="333333"/>
          <w:sz w:val="28"/>
          <w:szCs w:val="28"/>
        </w:rPr>
        <w:t>Петр Витязь</w:t>
      </w:r>
      <w:r w:rsidRPr="00B9751B">
        <w:rPr>
          <w:color w:val="333333"/>
          <w:sz w:val="28"/>
          <w:szCs w:val="28"/>
        </w:rPr>
        <w:t xml:space="preserve"> – сопредседатель межакадемического сове</w:t>
      </w:r>
      <w:r>
        <w:rPr>
          <w:color w:val="333333"/>
          <w:sz w:val="28"/>
          <w:szCs w:val="28"/>
        </w:rPr>
        <w:t>т</w:t>
      </w:r>
      <w:r w:rsidRPr="00B9751B">
        <w:rPr>
          <w:color w:val="333333"/>
          <w:sz w:val="28"/>
          <w:szCs w:val="28"/>
        </w:rPr>
        <w:t xml:space="preserve">а РАН и НАН Беларуси и проректор Белорусского Национального технического университета </w:t>
      </w:r>
      <w:r w:rsidRPr="00B9751B">
        <w:rPr>
          <w:b/>
          <w:color w:val="333333"/>
          <w:sz w:val="28"/>
          <w:szCs w:val="28"/>
        </w:rPr>
        <w:t>Георгий Вершина</w:t>
      </w:r>
      <w:r w:rsidRPr="00B9751B">
        <w:rPr>
          <w:color w:val="333333"/>
          <w:sz w:val="28"/>
          <w:szCs w:val="28"/>
        </w:rPr>
        <w:t>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color w:val="333333"/>
          <w:sz w:val="28"/>
          <w:szCs w:val="28"/>
        </w:rPr>
        <w:t xml:space="preserve">На встречу с ректором </w:t>
      </w:r>
      <w:r w:rsidRPr="00B9751B">
        <w:rPr>
          <w:b/>
          <w:color w:val="333333"/>
          <w:sz w:val="28"/>
          <w:szCs w:val="28"/>
        </w:rPr>
        <w:t>Владимиром Литвиненко</w:t>
      </w:r>
      <w:r w:rsidRPr="00B9751B">
        <w:rPr>
          <w:color w:val="333333"/>
          <w:sz w:val="28"/>
          <w:szCs w:val="28"/>
        </w:rPr>
        <w:t xml:space="preserve"> гости привезли  предложение о создании на базе Горного университета и</w:t>
      </w:r>
      <w:r>
        <w:rPr>
          <w:color w:val="333333"/>
          <w:sz w:val="28"/>
          <w:szCs w:val="28"/>
        </w:rPr>
        <w:t xml:space="preserve"> Государственного научно-</w:t>
      </w:r>
      <w:r w:rsidRPr="00B9751B">
        <w:rPr>
          <w:color w:val="333333"/>
          <w:sz w:val="28"/>
          <w:szCs w:val="28"/>
        </w:rPr>
        <w:t xml:space="preserve">производственного объединения  «Химические продукты и технологии» </w:t>
      </w:r>
      <w:r>
        <w:rPr>
          <w:color w:val="333333"/>
          <w:sz w:val="28"/>
          <w:szCs w:val="28"/>
        </w:rPr>
        <w:t>(</w:t>
      </w:r>
      <w:r w:rsidRPr="00B9751B">
        <w:rPr>
          <w:color w:val="333333"/>
          <w:sz w:val="28"/>
          <w:szCs w:val="28"/>
        </w:rPr>
        <w:t xml:space="preserve">Беларусь) совместного </w:t>
      </w:r>
      <w:r w:rsidRPr="00B9751B">
        <w:rPr>
          <w:b/>
          <w:color w:val="333333"/>
          <w:sz w:val="28"/>
          <w:szCs w:val="28"/>
        </w:rPr>
        <w:t>инжинирингового центра по минеральному сырью и удобрениям</w:t>
      </w:r>
      <w:r w:rsidRPr="00B9751B">
        <w:rPr>
          <w:color w:val="333333"/>
          <w:sz w:val="28"/>
          <w:szCs w:val="28"/>
        </w:rPr>
        <w:t xml:space="preserve">. По мнению </w:t>
      </w:r>
      <w:proofErr w:type="gramStart"/>
      <w:r w:rsidRPr="00B9751B">
        <w:rPr>
          <w:color w:val="333333"/>
          <w:sz w:val="28"/>
          <w:szCs w:val="28"/>
        </w:rPr>
        <w:t>белорусской</w:t>
      </w:r>
      <w:proofErr w:type="gramEnd"/>
      <w:r w:rsidRPr="00B9751B">
        <w:rPr>
          <w:color w:val="333333"/>
          <w:sz w:val="28"/>
          <w:szCs w:val="28"/>
        </w:rPr>
        <w:t xml:space="preserve"> стороны есть насущная необходимость  создания</w:t>
      </w:r>
      <w:r>
        <w:rPr>
          <w:color w:val="333333"/>
          <w:sz w:val="28"/>
          <w:szCs w:val="28"/>
        </w:rPr>
        <w:t xml:space="preserve"> мощной интеграционной научно-</w:t>
      </w:r>
      <w:r w:rsidRPr="00B9751B">
        <w:rPr>
          <w:color w:val="333333"/>
          <w:sz w:val="28"/>
          <w:szCs w:val="28"/>
        </w:rPr>
        <w:t>технологической и проектно</w:t>
      </w:r>
      <w:r>
        <w:rPr>
          <w:color w:val="333333"/>
          <w:sz w:val="28"/>
          <w:szCs w:val="28"/>
        </w:rPr>
        <w:t>-</w:t>
      </w:r>
      <w:r w:rsidRPr="00B9751B">
        <w:rPr>
          <w:color w:val="333333"/>
          <w:sz w:val="28"/>
          <w:szCs w:val="28"/>
        </w:rPr>
        <w:t>конструкторской структуры обеспечивающей научное сопровождение интенсификации развития добывающих отраслей России, Беларуси и Казахстана.</w:t>
      </w:r>
      <w:r>
        <w:rPr>
          <w:color w:val="333333"/>
          <w:sz w:val="28"/>
          <w:szCs w:val="28"/>
        </w:rPr>
        <w:t xml:space="preserve"> </w:t>
      </w:r>
      <w:proofErr w:type="gramStart"/>
      <w:r w:rsidRPr="00B9751B">
        <w:rPr>
          <w:color w:val="333333"/>
          <w:sz w:val="28"/>
          <w:szCs w:val="28"/>
        </w:rPr>
        <w:t>Актуальность задачи диктуется, в частности, началом работ</w:t>
      </w:r>
      <w:r>
        <w:rPr>
          <w:color w:val="333333"/>
          <w:sz w:val="28"/>
          <w:szCs w:val="28"/>
        </w:rPr>
        <w:t xml:space="preserve"> на Петриковском месторождении </w:t>
      </w:r>
      <w:r w:rsidRPr="00B9751B">
        <w:rPr>
          <w:color w:val="333333"/>
          <w:sz w:val="28"/>
          <w:szCs w:val="28"/>
        </w:rPr>
        <w:t xml:space="preserve">и на </w:t>
      </w:r>
      <w:proofErr w:type="spellStart"/>
      <w:r w:rsidRPr="00B9751B">
        <w:rPr>
          <w:color w:val="333333"/>
          <w:sz w:val="28"/>
          <w:szCs w:val="28"/>
        </w:rPr>
        <w:t>Нежинском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B9751B">
        <w:rPr>
          <w:color w:val="333333"/>
          <w:sz w:val="28"/>
          <w:szCs w:val="28"/>
        </w:rPr>
        <w:t>Любанского</w:t>
      </w:r>
      <w:proofErr w:type="spellEnd"/>
      <w:r w:rsidRPr="00B9751B">
        <w:rPr>
          <w:color w:val="333333"/>
          <w:sz w:val="28"/>
          <w:szCs w:val="28"/>
        </w:rPr>
        <w:t xml:space="preserve"> района Беларуси, новых предприятий  по производству калийных удобрений в Калининградской и Волгоградской областях, на Урале.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 w:rsidRPr="00B9751B">
        <w:rPr>
          <w:color w:val="333333"/>
          <w:sz w:val="28"/>
          <w:szCs w:val="28"/>
        </w:rPr>
        <w:t>Горный</w:t>
      </w:r>
      <w:proofErr w:type="gramEnd"/>
      <w:r w:rsidRPr="00B9751B">
        <w:rPr>
          <w:color w:val="333333"/>
          <w:sz w:val="28"/>
          <w:szCs w:val="28"/>
        </w:rPr>
        <w:t xml:space="preserve"> же определяется в качестве партнера среди аналогичных специализированных структур, поскольку: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333333"/>
          <w:sz w:val="28"/>
          <w:szCs w:val="28"/>
        </w:rPr>
      </w:pPr>
      <w:r w:rsidRPr="00B9751B">
        <w:rPr>
          <w:b/>
          <w:color w:val="333333"/>
          <w:sz w:val="28"/>
          <w:szCs w:val="28"/>
        </w:rPr>
        <w:t>«…является общепризнанным мировым лидером в области добычи, обогащения и переработки</w:t>
      </w:r>
      <w:bookmarkStart w:id="0" w:name="_GoBack"/>
      <w:bookmarkEnd w:id="0"/>
      <w:r w:rsidRPr="00B9751B">
        <w:rPr>
          <w:b/>
          <w:color w:val="333333"/>
          <w:sz w:val="28"/>
          <w:szCs w:val="28"/>
        </w:rPr>
        <w:t xml:space="preserve"> минерального сырья»</w:t>
      </w:r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д</w:t>
      </w:r>
      <w:r w:rsidRPr="00B9751B">
        <w:rPr>
          <w:color w:val="333333"/>
          <w:sz w:val="28"/>
          <w:szCs w:val="28"/>
        </w:rPr>
        <w:t xml:space="preserve">иректор института общей и неорганической химии НАН Беларуси, академик </w:t>
      </w:r>
      <w:r w:rsidRPr="00B9751B">
        <w:rPr>
          <w:b/>
          <w:color w:val="333333"/>
          <w:sz w:val="28"/>
          <w:szCs w:val="28"/>
        </w:rPr>
        <w:t>Николай Крутько</w:t>
      </w:r>
      <w:r>
        <w:rPr>
          <w:b/>
          <w:color w:val="333333"/>
          <w:sz w:val="28"/>
          <w:szCs w:val="28"/>
        </w:rPr>
        <w:t>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color w:val="333333"/>
          <w:sz w:val="28"/>
          <w:szCs w:val="28"/>
        </w:rPr>
        <w:t>Предполагается, что основой для центра станут уже существующие мощности. На их базе может</w:t>
      </w:r>
      <w:r>
        <w:rPr>
          <w:color w:val="333333"/>
          <w:sz w:val="28"/>
          <w:szCs w:val="28"/>
        </w:rPr>
        <w:t xml:space="preserve"> функционировать и Российско-</w:t>
      </w:r>
      <w:r w:rsidRPr="00B9751B">
        <w:rPr>
          <w:color w:val="333333"/>
          <w:sz w:val="28"/>
          <w:szCs w:val="28"/>
        </w:rPr>
        <w:t xml:space="preserve">белорусский центр </w:t>
      </w:r>
      <w:proofErr w:type="spellStart"/>
      <w:r w:rsidRPr="00B9751B">
        <w:rPr>
          <w:color w:val="333333"/>
          <w:sz w:val="28"/>
          <w:szCs w:val="28"/>
        </w:rPr>
        <w:t>трансфера</w:t>
      </w:r>
      <w:proofErr w:type="spellEnd"/>
      <w:r w:rsidRPr="00B9751B">
        <w:rPr>
          <w:color w:val="333333"/>
          <w:sz w:val="28"/>
          <w:szCs w:val="28"/>
        </w:rPr>
        <w:t xml:space="preserve"> и коммерциализации горно-химических технологий и оборудования и</w:t>
      </w:r>
      <w:r>
        <w:rPr>
          <w:color w:val="333333"/>
          <w:sz w:val="28"/>
          <w:szCs w:val="28"/>
        </w:rPr>
        <w:t xml:space="preserve"> научно-</w:t>
      </w:r>
      <w:r w:rsidRPr="00B9751B">
        <w:rPr>
          <w:color w:val="333333"/>
          <w:sz w:val="28"/>
          <w:szCs w:val="28"/>
        </w:rPr>
        <w:t>технический совет подразделения.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333333"/>
          <w:sz w:val="28"/>
          <w:szCs w:val="28"/>
        </w:rPr>
      </w:pPr>
      <w:r w:rsidRPr="00B9751B">
        <w:rPr>
          <w:b/>
          <w:color w:val="333333"/>
          <w:sz w:val="28"/>
          <w:szCs w:val="28"/>
        </w:rPr>
        <w:lastRenderedPageBreak/>
        <w:t>Возможные совместные мероприятия: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i/>
          <w:color w:val="333333"/>
          <w:sz w:val="28"/>
          <w:szCs w:val="28"/>
        </w:rPr>
        <w:t>Выполнение интеграционного проекта переработки калийных и фосфатных руд</w:t>
      </w:r>
      <w:r>
        <w:rPr>
          <w:i/>
          <w:color w:val="333333"/>
          <w:sz w:val="28"/>
          <w:szCs w:val="28"/>
        </w:rPr>
        <w:t>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i/>
          <w:color w:val="333333"/>
          <w:sz w:val="28"/>
          <w:szCs w:val="28"/>
        </w:rPr>
        <w:t>Реализация программы Союзного государства по производству новых видов химической продукции и удобрений на основе побочных продуктов калийных производств, торфа и сапропеля.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i/>
          <w:color w:val="333333"/>
          <w:sz w:val="28"/>
          <w:szCs w:val="28"/>
        </w:rPr>
        <w:t>Создание Международного фонда развития наук о Земле и технологических наук</w:t>
      </w:r>
      <w:r>
        <w:rPr>
          <w:i/>
          <w:color w:val="333333"/>
          <w:sz w:val="28"/>
          <w:szCs w:val="28"/>
        </w:rPr>
        <w:t>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i/>
          <w:color w:val="333333"/>
          <w:sz w:val="28"/>
          <w:szCs w:val="28"/>
        </w:rPr>
        <w:t>Реализация программы развития Калининградской области с использованием потенциала республики Беларусь и Горного университета.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color w:val="333333"/>
          <w:sz w:val="28"/>
          <w:szCs w:val="28"/>
        </w:rPr>
        <w:t>Делегация также ознакомилась с новыми специализированными и учебными аудиториями</w:t>
      </w:r>
      <w:r>
        <w:rPr>
          <w:color w:val="333333"/>
          <w:sz w:val="28"/>
          <w:szCs w:val="28"/>
        </w:rPr>
        <w:t>, научно-</w:t>
      </w:r>
      <w:r w:rsidRPr="00B9751B">
        <w:rPr>
          <w:color w:val="333333"/>
          <w:sz w:val="28"/>
          <w:szCs w:val="28"/>
        </w:rPr>
        <w:t>исследовательскими центрами, гости стали участниками семинара «Добыча, обогащение и переработка минерального сырья, в том числе калийных и фосфатных руд».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i/>
          <w:color w:val="333333"/>
          <w:sz w:val="28"/>
          <w:szCs w:val="28"/>
        </w:rPr>
        <w:t>«Беларусь не очень богата минеральными  ресурсами, но мы ценим их и хотим наладить вместе с Вами процесс их наиболее полного использования. Речь идет и о науке и о подготовке кадров в рамках и на благо нашего Союзного государства»</w:t>
      </w:r>
      <w:r>
        <w:rPr>
          <w:color w:val="333333"/>
          <w:sz w:val="28"/>
          <w:szCs w:val="28"/>
        </w:rPr>
        <w:t xml:space="preserve"> - </w:t>
      </w:r>
      <w:r w:rsidRPr="00B9751B">
        <w:rPr>
          <w:b/>
          <w:color w:val="333333"/>
          <w:sz w:val="28"/>
          <w:szCs w:val="28"/>
        </w:rPr>
        <w:t>Петр Витязь</w:t>
      </w:r>
      <w:r>
        <w:rPr>
          <w:b/>
          <w:color w:val="333333"/>
          <w:sz w:val="28"/>
          <w:szCs w:val="28"/>
        </w:rPr>
        <w:t xml:space="preserve">, </w:t>
      </w:r>
      <w:r w:rsidRPr="00B9751B">
        <w:rPr>
          <w:color w:val="333333"/>
          <w:sz w:val="28"/>
          <w:szCs w:val="28"/>
        </w:rPr>
        <w:t>сопредседатель межакадемического</w:t>
      </w:r>
      <w:r>
        <w:rPr>
          <w:color w:val="333333"/>
          <w:sz w:val="28"/>
          <w:szCs w:val="28"/>
        </w:rPr>
        <w:t xml:space="preserve"> </w:t>
      </w:r>
      <w:r w:rsidRPr="00B9751B">
        <w:rPr>
          <w:color w:val="333333"/>
          <w:sz w:val="28"/>
          <w:szCs w:val="28"/>
        </w:rPr>
        <w:t>сове</w:t>
      </w:r>
      <w:r>
        <w:rPr>
          <w:color w:val="333333"/>
          <w:sz w:val="28"/>
          <w:szCs w:val="28"/>
        </w:rPr>
        <w:t>т</w:t>
      </w:r>
      <w:r w:rsidRPr="00B9751B">
        <w:rPr>
          <w:color w:val="333333"/>
          <w:sz w:val="28"/>
          <w:szCs w:val="28"/>
        </w:rPr>
        <w:t>а РАН и НАН Беларуси</w:t>
      </w:r>
      <w:r>
        <w:rPr>
          <w:color w:val="333333"/>
          <w:sz w:val="28"/>
          <w:szCs w:val="28"/>
        </w:rPr>
        <w:t>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color w:val="333333"/>
          <w:sz w:val="28"/>
          <w:szCs w:val="28"/>
        </w:rPr>
      </w:pPr>
      <w:r w:rsidRPr="00B9751B">
        <w:rPr>
          <w:color w:val="333333"/>
          <w:sz w:val="28"/>
          <w:szCs w:val="28"/>
        </w:rPr>
        <w:t>Результатом визита стали договоренности о начале работы над практической реализацией предложений.</w:t>
      </w:r>
    </w:p>
    <w:p w:rsidR="00D56873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i/>
          <w:color w:val="333333"/>
          <w:sz w:val="28"/>
          <w:szCs w:val="28"/>
        </w:rPr>
      </w:pPr>
    </w:p>
    <w:p w:rsidR="00D56873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b/>
          <w:i/>
          <w:color w:val="333333"/>
          <w:sz w:val="28"/>
          <w:szCs w:val="28"/>
        </w:rPr>
        <w:t>Национальная академия наук Беларуси</w:t>
      </w:r>
      <w:r w:rsidRPr="00B9751B">
        <w:rPr>
          <w:i/>
          <w:color w:val="333333"/>
          <w:sz w:val="28"/>
          <w:szCs w:val="28"/>
        </w:rPr>
        <w:t xml:space="preserve"> (НАН Беларуси, или НАНБ) является высшей государственной научной организацией Республики Беларусь -</w:t>
      </w:r>
      <w:r>
        <w:rPr>
          <w:i/>
          <w:color w:val="333333"/>
          <w:sz w:val="28"/>
          <w:szCs w:val="28"/>
        </w:rPr>
        <w:t xml:space="preserve"> </w:t>
      </w:r>
      <w:r w:rsidRPr="00B9751B">
        <w:rPr>
          <w:i/>
          <w:color w:val="333333"/>
          <w:sz w:val="28"/>
          <w:szCs w:val="28"/>
        </w:rPr>
        <w:t xml:space="preserve">осуществляет организацию и координацию фундаментальных и прикладных научных исследований, выполняемых всеми субъектами научной деятельности, проведение фундаментальных и прикладных научных исследований и разработок </w:t>
      </w:r>
      <w:proofErr w:type="spellStart"/>
      <w:r w:rsidRPr="00B9751B">
        <w:rPr>
          <w:i/>
          <w:color w:val="333333"/>
          <w:sz w:val="28"/>
          <w:szCs w:val="28"/>
        </w:rPr>
        <w:t>п</w:t>
      </w:r>
      <w:proofErr w:type="gramStart"/>
      <w:r w:rsidRPr="00B9751B">
        <w:rPr>
          <w:i/>
          <w:color w:val="333333"/>
          <w:sz w:val="28"/>
          <w:szCs w:val="28"/>
        </w:rPr>
        <w:t>o</w:t>
      </w:r>
      <w:proofErr w:type="spellEnd"/>
      <w:proofErr w:type="gramEnd"/>
      <w:r w:rsidRPr="00B9751B">
        <w:rPr>
          <w:i/>
          <w:color w:val="333333"/>
          <w:sz w:val="28"/>
          <w:szCs w:val="28"/>
        </w:rPr>
        <w:t xml:space="preserve"> важнейшим направлениям естественных, технических, гуманитарных, </w:t>
      </w:r>
      <w:proofErr w:type="spellStart"/>
      <w:r w:rsidRPr="00B9751B">
        <w:rPr>
          <w:i/>
          <w:color w:val="333333"/>
          <w:sz w:val="28"/>
          <w:szCs w:val="28"/>
        </w:rPr>
        <w:t>сoциальных</w:t>
      </w:r>
      <w:proofErr w:type="spellEnd"/>
      <w:r w:rsidRPr="00B9751B">
        <w:rPr>
          <w:i/>
          <w:color w:val="333333"/>
          <w:sz w:val="28"/>
          <w:szCs w:val="28"/>
        </w:rPr>
        <w:t xml:space="preserve"> наук и искусств. Академия </w:t>
      </w:r>
      <w:r w:rsidRPr="00B9751B">
        <w:rPr>
          <w:i/>
          <w:color w:val="333333"/>
          <w:sz w:val="28"/>
          <w:szCs w:val="28"/>
        </w:rPr>
        <w:lastRenderedPageBreak/>
        <w:t xml:space="preserve">объединяет 5870 исследователей, 482 доктора наук и 1822 кандидата наук, 247 профессоров и 506 доцентов. 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color w:val="333333"/>
          <w:sz w:val="28"/>
          <w:szCs w:val="28"/>
        </w:rPr>
      </w:pPr>
      <w:r w:rsidRPr="00B9751B">
        <w:rPr>
          <w:rStyle w:val="a4"/>
          <w:i/>
          <w:sz w:val="28"/>
          <w:szCs w:val="28"/>
        </w:rPr>
        <w:t xml:space="preserve">Белорусский национальный технический университет </w:t>
      </w:r>
      <w:r w:rsidRPr="00B9751B">
        <w:rPr>
          <w:i/>
          <w:sz w:val="28"/>
          <w:szCs w:val="28"/>
        </w:rPr>
        <w:t>– ведущий вуз страны.  17 факультетов, 115 кафедр, 25 филиалов кафедр на производстве, научно-исследовательская часть, включающая 46 научно-исследовательских лабораторий, Международный институт дистанционного образования, 3 института повышения квалификации и переподготовки специалистов и 6 их филиалов. Более 35 тысяч обучающихся.</w:t>
      </w:r>
    </w:p>
    <w:p w:rsidR="00D56873" w:rsidRPr="00B9751B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333333"/>
          <w:sz w:val="32"/>
          <w:szCs w:val="32"/>
        </w:rPr>
      </w:pPr>
    </w:p>
    <w:p w:rsidR="00D56873" w:rsidRDefault="00D56873" w:rsidP="00D56873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color w:val="333333"/>
          <w:sz w:val="32"/>
          <w:szCs w:val="32"/>
        </w:rPr>
      </w:pPr>
      <w:r w:rsidRPr="00B9751B">
        <w:rPr>
          <w:b/>
          <w:color w:val="333333"/>
          <w:sz w:val="32"/>
          <w:szCs w:val="32"/>
        </w:rPr>
        <w:t xml:space="preserve">                 </w:t>
      </w:r>
    </w:p>
    <w:p w:rsidR="00560210" w:rsidRDefault="00560210"/>
    <w:sectPr w:rsidR="00560210" w:rsidSect="005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873"/>
    <w:rsid w:val="001F3D2E"/>
    <w:rsid w:val="003F4A9B"/>
    <w:rsid w:val="00560210"/>
    <w:rsid w:val="00D5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</cp:lastModifiedBy>
  <cp:revision>1</cp:revision>
  <dcterms:created xsi:type="dcterms:W3CDTF">2015-05-19T12:39:00Z</dcterms:created>
  <dcterms:modified xsi:type="dcterms:W3CDTF">2015-05-19T12:39:00Z</dcterms:modified>
</cp:coreProperties>
</file>